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54" w:rsidRPr="000F3689" w:rsidRDefault="005C5754" w:rsidP="005C5754">
      <w:pPr>
        <w:pStyle w:val="Tre"/>
        <w:spacing w:after="360" w:line="276" w:lineRule="auto"/>
        <w:rPr>
          <w:rFonts w:ascii="Calibri" w:hAnsi="Calibri" w:cs="Calibri"/>
          <w:bCs/>
          <w:spacing w:val="-10"/>
          <w:sz w:val="24"/>
          <w:szCs w:val="24"/>
        </w:rPr>
      </w:pPr>
      <w:r w:rsidRPr="0034706F">
        <w:rPr>
          <w:rStyle w:val="FontStyle13"/>
          <w:rFonts w:ascii="Calibri" w:hAnsi="Calibri" w:cs="Calibri"/>
          <w:b w:val="0"/>
          <w:sz w:val="24"/>
          <w:szCs w:val="24"/>
        </w:rPr>
        <w:t>Załącznik nr 3 do umowy Nr KD-135-</w:t>
      </w:r>
      <w:r w:rsidR="000F3689">
        <w:rPr>
          <w:rStyle w:val="FontStyle13"/>
          <w:rFonts w:ascii="Calibri" w:hAnsi="Calibri" w:cs="Calibri"/>
          <w:b w:val="0"/>
          <w:sz w:val="24"/>
          <w:szCs w:val="24"/>
        </w:rPr>
        <w:t>129</w:t>
      </w:r>
      <w:r w:rsidRPr="0034706F">
        <w:rPr>
          <w:rStyle w:val="FontStyle13"/>
          <w:rFonts w:ascii="Calibri" w:hAnsi="Calibri" w:cs="Calibri"/>
          <w:b w:val="0"/>
          <w:sz w:val="24"/>
          <w:szCs w:val="24"/>
        </w:rPr>
        <w:t>/22</w:t>
      </w:r>
    </w:p>
    <w:p w:rsidR="002D12E2" w:rsidRPr="005C5754" w:rsidRDefault="002D12E2" w:rsidP="005C5754">
      <w:pPr>
        <w:spacing w:after="160" w:line="259" w:lineRule="auto"/>
        <w:rPr>
          <w:rFonts w:cstheme="minorHAnsi"/>
          <w:b/>
          <w:sz w:val="28"/>
          <w:szCs w:val="28"/>
        </w:rPr>
      </w:pPr>
      <w:proofErr w:type="gramStart"/>
      <w:r w:rsidRPr="005C5754">
        <w:rPr>
          <w:rFonts w:cstheme="minorHAnsi"/>
          <w:b/>
          <w:sz w:val="28"/>
          <w:szCs w:val="28"/>
        </w:rPr>
        <w:t xml:space="preserve">OŚWIADCZENIE </w:t>
      </w:r>
      <w:r w:rsidR="00F3579B" w:rsidRPr="005C5754">
        <w:rPr>
          <w:rFonts w:cstheme="minorHAnsi"/>
          <w:b/>
          <w:sz w:val="28"/>
          <w:szCs w:val="28"/>
        </w:rPr>
        <w:t xml:space="preserve"> </w:t>
      </w:r>
      <w:r w:rsidR="00C81015" w:rsidRPr="005C5754">
        <w:rPr>
          <w:rFonts w:cstheme="minorHAnsi"/>
          <w:b/>
          <w:sz w:val="28"/>
          <w:szCs w:val="28"/>
        </w:rPr>
        <w:t>ZLECENIOBIORCY</w:t>
      </w:r>
      <w:proofErr w:type="gramEnd"/>
      <w:r w:rsidR="00C81015" w:rsidRPr="005C5754">
        <w:rPr>
          <w:rFonts w:cstheme="minorHAnsi"/>
          <w:b/>
          <w:sz w:val="28"/>
          <w:szCs w:val="28"/>
        </w:rPr>
        <w:t xml:space="preserve"> </w:t>
      </w:r>
    </w:p>
    <w:p w:rsidR="007C6B80" w:rsidRPr="005C5754" w:rsidRDefault="002D12E2" w:rsidP="005C5754">
      <w:pPr>
        <w:spacing w:after="120" w:line="271" w:lineRule="auto"/>
        <w:rPr>
          <w:rFonts w:cstheme="minorHAnsi"/>
        </w:rPr>
      </w:pPr>
      <w:r w:rsidRPr="005C5754">
        <w:rPr>
          <w:rFonts w:cstheme="minorHAnsi"/>
        </w:rPr>
        <w:t xml:space="preserve">o braku podstaw wykluczenia </w:t>
      </w:r>
    </w:p>
    <w:p w:rsidR="00823BB7" w:rsidRPr="005C5754" w:rsidRDefault="002D12E2" w:rsidP="005C5754">
      <w:pPr>
        <w:spacing w:after="240" w:line="271" w:lineRule="auto"/>
        <w:rPr>
          <w:rFonts w:cstheme="minorHAnsi"/>
          <w:bCs/>
        </w:rPr>
      </w:pPr>
      <w:r w:rsidRPr="005C5754">
        <w:rPr>
          <w:rFonts w:cstheme="minorHAnsi"/>
        </w:rPr>
        <w:t xml:space="preserve">na podstawie art. 7 ust. 1 w związku z art. 7 ust. 9 </w:t>
      </w:r>
      <w:r w:rsidR="007C6B80" w:rsidRPr="005C5754">
        <w:rPr>
          <w:rFonts w:cstheme="minorHAnsi"/>
        </w:rPr>
        <w:t xml:space="preserve">ustawy </w:t>
      </w:r>
      <w:r w:rsidRPr="005C5754">
        <w:rPr>
          <w:rFonts w:cstheme="minorHAnsi"/>
        </w:rPr>
        <w:t xml:space="preserve">z dnia </w:t>
      </w:r>
      <w:proofErr w:type="gramStart"/>
      <w:r w:rsidRPr="005C5754">
        <w:rPr>
          <w:rFonts w:cstheme="minorHAnsi"/>
        </w:rPr>
        <w:t>13  kwietnia</w:t>
      </w:r>
      <w:proofErr w:type="gramEnd"/>
      <w:r w:rsidRPr="005C5754">
        <w:rPr>
          <w:rFonts w:cstheme="minorHAnsi"/>
        </w:rPr>
        <w:t xml:space="preserve"> 2022 r.</w:t>
      </w:r>
      <w:r w:rsidR="005C5754" w:rsidRPr="005C5754">
        <w:rPr>
          <w:rFonts w:cstheme="minorHAnsi"/>
        </w:rPr>
        <w:t xml:space="preserve"> </w:t>
      </w:r>
      <w:r w:rsidRPr="005C5754">
        <w:rPr>
          <w:rFonts w:cstheme="minorHAnsi"/>
        </w:rPr>
        <w:t xml:space="preserve">o szczególnych rozwiązaniach w zakresie przeciwdziałania wspieraniu agresji na Ukrainę oraz służących ochronie bezpieczeństwa narodowego </w:t>
      </w:r>
      <w:r w:rsidR="00823BB7" w:rsidRPr="005C5754">
        <w:rPr>
          <w:rFonts w:cstheme="minorHAnsi"/>
          <w:bCs/>
        </w:rPr>
        <w:t>(Dz.U. z 2022 poz. 835).</w:t>
      </w:r>
    </w:p>
    <w:p w:rsidR="00B2124E" w:rsidRPr="005C5754" w:rsidRDefault="00EF3849" w:rsidP="005C5754">
      <w:pPr>
        <w:spacing w:line="271" w:lineRule="auto"/>
        <w:jc w:val="both"/>
        <w:rPr>
          <w:rFonts w:cstheme="minorHAnsi"/>
          <w:color w:val="000000"/>
        </w:rPr>
      </w:pPr>
      <w:r w:rsidRPr="005C5754">
        <w:rPr>
          <w:rFonts w:cstheme="minorHAnsi"/>
          <w:color w:val="000000"/>
        </w:rPr>
        <w:t>Oświadczam, iż</w:t>
      </w:r>
    </w:p>
    <w:p w:rsidR="00EF3849" w:rsidRPr="005C5754" w:rsidRDefault="00CA5368" w:rsidP="00872ED2">
      <w:pPr>
        <w:spacing w:line="271" w:lineRule="auto"/>
        <w:rPr>
          <w:rFonts w:cstheme="minorHAnsi"/>
          <w:color w:val="000000"/>
        </w:rPr>
      </w:pPr>
      <w:r w:rsidRPr="005C575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5754" w:rsidRPr="005C5754">
        <w:rPr>
          <w:rFonts w:cstheme="minorHAnsi"/>
          <w:color w:val="000000"/>
        </w:rPr>
        <w:t>..</w:t>
      </w:r>
      <w:r w:rsidRPr="005C5754">
        <w:rPr>
          <w:rFonts w:cstheme="minorHAnsi"/>
          <w:color w:val="000000"/>
        </w:rPr>
        <w:t>………</w:t>
      </w:r>
      <w:r w:rsidR="0062770C" w:rsidRPr="005C5754">
        <w:rPr>
          <w:rFonts w:cstheme="minorHAnsi"/>
          <w:color w:val="000000"/>
        </w:rPr>
        <w:t xml:space="preserve"> zarejestrowan</w:t>
      </w:r>
      <w:r w:rsidR="00EF3849" w:rsidRPr="005C5754">
        <w:rPr>
          <w:rFonts w:cstheme="minorHAnsi"/>
          <w:color w:val="000000"/>
        </w:rPr>
        <w:t>a/y</w:t>
      </w:r>
      <w:r w:rsidRPr="005C5754">
        <w:rPr>
          <w:rFonts w:cstheme="minorHAnsi"/>
          <w:color w:val="000000"/>
        </w:rPr>
        <w:t xml:space="preserve"> ……………………………………………………………………………</w:t>
      </w:r>
      <w:proofErr w:type="gramStart"/>
      <w:r w:rsidRPr="005C5754">
        <w:rPr>
          <w:rFonts w:cstheme="minorHAnsi"/>
          <w:color w:val="000000"/>
        </w:rPr>
        <w:t>…….</w:t>
      </w:r>
      <w:proofErr w:type="gramEnd"/>
      <w:r w:rsidRPr="005C5754">
        <w:rPr>
          <w:rFonts w:cstheme="minorHAnsi"/>
          <w:color w:val="000000"/>
        </w:rPr>
        <w:t xml:space="preserve">, </w:t>
      </w:r>
      <w:r w:rsidR="0062770C" w:rsidRPr="005C5754">
        <w:rPr>
          <w:rFonts w:cstheme="minorHAnsi"/>
          <w:color w:val="000000"/>
        </w:rPr>
        <w:t>posiadając</w:t>
      </w:r>
      <w:r w:rsidR="00EF3849" w:rsidRPr="005C5754">
        <w:rPr>
          <w:rFonts w:cstheme="minorHAnsi"/>
          <w:color w:val="000000"/>
        </w:rPr>
        <w:t>a/y</w:t>
      </w:r>
      <w:r w:rsidR="0062770C" w:rsidRPr="005C5754">
        <w:rPr>
          <w:rFonts w:cstheme="minorHAnsi"/>
          <w:color w:val="000000"/>
        </w:rPr>
        <w:t xml:space="preserve"> NIP: </w:t>
      </w:r>
      <w:r w:rsidRPr="005C5754">
        <w:rPr>
          <w:rFonts w:cstheme="minorHAnsi"/>
          <w:color w:val="000000"/>
        </w:rPr>
        <w:t>………………………….</w:t>
      </w:r>
      <w:r w:rsidR="0062770C" w:rsidRPr="005C5754">
        <w:rPr>
          <w:rFonts w:cstheme="minorHAnsi"/>
          <w:color w:val="000000"/>
        </w:rPr>
        <w:t xml:space="preserve">, REGON: </w:t>
      </w:r>
      <w:r w:rsidRPr="005C5754">
        <w:rPr>
          <w:rFonts w:cstheme="minorHAnsi"/>
          <w:color w:val="000000"/>
        </w:rPr>
        <w:t>……………………………………….</w:t>
      </w:r>
      <w:r w:rsidR="0062770C" w:rsidRPr="005C5754">
        <w:rPr>
          <w:rFonts w:cstheme="minorHAnsi"/>
          <w:color w:val="000000"/>
        </w:rPr>
        <w:t>,</w:t>
      </w:r>
      <w:r w:rsidR="00EF3849" w:rsidRPr="005C5754">
        <w:rPr>
          <w:rFonts w:cstheme="minorHAnsi"/>
          <w:color w:val="000000"/>
        </w:rPr>
        <w:t xml:space="preserve"> reprezentowana/y przez ..................................................................................................</w:t>
      </w:r>
    </w:p>
    <w:p w:rsidR="007C181F" w:rsidRPr="005C5754" w:rsidRDefault="0062770C" w:rsidP="00872ED2">
      <w:pPr>
        <w:spacing w:after="480" w:line="271" w:lineRule="auto"/>
        <w:rPr>
          <w:rFonts w:eastAsia="Arial" w:cstheme="minorHAnsi"/>
          <w:lang w:eastAsia="ar-SA"/>
        </w:rPr>
      </w:pPr>
      <w:r w:rsidRPr="005C5754">
        <w:rPr>
          <w:rFonts w:cstheme="minorHAnsi"/>
          <w:color w:val="000000"/>
        </w:rPr>
        <w:t>w związku z prowadzonym przez Sąd Okręgowy w Radomiu postępowaniem o udziel</w:t>
      </w:r>
      <w:r w:rsidR="00C81015" w:rsidRPr="005C5754">
        <w:rPr>
          <w:rFonts w:cstheme="minorHAnsi"/>
          <w:color w:val="000000"/>
        </w:rPr>
        <w:t>e</w:t>
      </w:r>
      <w:r w:rsidRPr="005C5754">
        <w:rPr>
          <w:rFonts w:cstheme="minorHAnsi"/>
          <w:color w:val="000000"/>
        </w:rPr>
        <w:t xml:space="preserve">nie zamówienia publicznego nr </w:t>
      </w:r>
      <w:r w:rsidR="00C81015" w:rsidRPr="005C5754">
        <w:rPr>
          <w:rFonts w:cstheme="minorHAnsi"/>
          <w:color w:val="000000"/>
        </w:rPr>
        <w:t>KD-135-</w:t>
      </w:r>
      <w:r w:rsidR="004448DE">
        <w:rPr>
          <w:rFonts w:cstheme="minorHAnsi"/>
          <w:color w:val="000000"/>
        </w:rPr>
        <w:t>1</w:t>
      </w:r>
      <w:r w:rsidR="000F3689">
        <w:rPr>
          <w:rFonts w:cstheme="minorHAnsi"/>
          <w:color w:val="000000"/>
        </w:rPr>
        <w:t>29</w:t>
      </w:r>
      <w:bookmarkStart w:id="0" w:name="_GoBack"/>
      <w:bookmarkEnd w:id="0"/>
      <w:r w:rsidR="00F0380E" w:rsidRPr="005C5754">
        <w:rPr>
          <w:rFonts w:cstheme="minorHAnsi"/>
          <w:color w:val="000000"/>
        </w:rPr>
        <w:t>/22</w:t>
      </w:r>
      <w:r w:rsidRPr="005C5754">
        <w:rPr>
          <w:rFonts w:cstheme="minorHAnsi"/>
          <w:color w:val="000000"/>
        </w:rPr>
        <w:t>,</w:t>
      </w:r>
      <w:r w:rsidR="00156B37" w:rsidRPr="005C5754">
        <w:rPr>
          <w:rFonts w:cstheme="minorHAnsi"/>
        </w:rPr>
        <w:t xml:space="preserve"> </w:t>
      </w:r>
      <w:r w:rsidRPr="005C5754">
        <w:rPr>
          <w:rFonts w:cstheme="minorHAnsi"/>
        </w:rPr>
        <w:t>nie podlega wykluczeniu na podstawie art. 7 ust. 1 w związku z art. 7 ust. 9 ustawy z dnia 13 kwietnia 2022 r.</w:t>
      </w:r>
      <w:r w:rsidR="007C6B80" w:rsidRPr="005C5754">
        <w:rPr>
          <w:rFonts w:cstheme="minorHAnsi"/>
        </w:rPr>
        <w:t xml:space="preserve"> </w:t>
      </w:r>
      <w:r w:rsidRPr="005C5754">
        <w:rPr>
          <w:rFonts w:cstheme="minorHAnsi"/>
        </w:rPr>
        <w:t>o szczególnych rozwiązaniach w zakresie przeciwdziałania wspieraniu agresji na Ukrainę oraz służących ochronie bezpieczeństwa narodowego</w:t>
      </w:r>
      <w:r w:rsidR="00156B37" w:rsidRPr="005C5754">
        <w:rPr>
          <w:rFonts w:eastAsia="Calibri" w:cstheme="minorHAnsi"/>
          <w:bdr w:val="none" w:sz="0" w:space="0" w:color="auto" w:frame="1"/>
        </w:rPr>
        <w:t xml:space="preserve"> </w:t>
      </w:r>
      <w:r w:rsidR="00156B37" w:rsidRPr="005C5754">
        <w:rPr>
          <w:rFonts w:cstheme="minorHAnsi"/>
          <w:bCs/>
        </w:rPr>
        <w:t>(Dz.U.</w:t>
      </w:r>
      <w:r w:rsidR="00823BB7" w:rsidRPr="005C5754">
        <w:rPr>
          <w:rFonts w:cstheme="minorHAnsi"/>
          <w:bCs/>
        </w:rPr>
        <w:t xml:space="preserve"> z 2022</w:t>
      </w:r>
      <w:r w:rsidR="00156B37" w:rsidRPr="005C5754">
        <w:rPr>
          <w:rFonts w:cstheme="minorHAnsi"/>
          <w:bCs/>
        </w:rPr>
        <w:t xml:space="preserve"> poz. 835)</w:t>
      </w:r>
      <w:r w:rsidR="00823BB7" w:rsidRPr="005C5754">
        <w:rPr>
          <w:rFonts w:cstheme="minorHAnsi"/>
          <w:bCs/>
        </w:rPr>
        <w:t>.</w:t>
      </w:r>
    </w:p>
    <w:p w:rsidR="007C6B80" w:rsidRPr="005C5754" w:rsidRDefault="005440B7" w:rsidP="00872ED2">
      <w:pPr>
        <w:spacing w:after="720" w:line="271" w:lineRule="auto"/>
        <w:rPr>
          <w:rFonts w:eastAsia="Arial" w:cstheme="minorHAnsi"/>
          <w:lang w:eastAsia="ar-SA"/>
        </w:rPr>
      </w:pPr>
      <w:r w:rsidRPr="005C5754">
        <w:rPr>
          <w:rFonts w:eastAsia="Arial" w:cstheme="minorHAnsi"/>
          <w:lang w:eastAsia="ar-S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5440B7" w:rsidRPr="005C5754" w:rsidRDefault="005440B7" w:rsidP="005C5754">
      <w:pPr>
        <w:spacing w:line="271" w:lineRule="auto"/>
        <w:rPr>
          <w:rFonts w:eastAsia="Arial" w:cstheme="minorHAnsi"/>
          <w:lang w:eastAsia="ar-SA"/>
        </w:rPr>
      </w:pPr>
      <w:r w:rsidRPr="005C5754">
        <w:rPr>
          <w:rFonts w:eastAsia="Arial" w:cstheme="minorHAnsi"/>
          <w:lang w:eastAsia="ar-SA"/>
        </w:rPr>
        <w:t>………</w:t>
      </w:r>
      <w:proofErr w:type="gramStart"/>
      <w:r w:rsidRPr="005C5754">
        <w:rPr>
          <w:rFonts w:eastAsia="Arial" w:cstheme="minorHAnsi"/>
          <w:lang w:eastAsia="ar-SA"/>
        </w:rPr>
        <w:t>…….</w:t>
      </w:r>
      <w:proofErr w:type="gramEnd"/>
      <w:r w:rsidRPr="005C5754">
        <w:rPr>
          <w:rFonts w:eastAsia="Arial" w:cstheme="minorHAnsi"/>
          <w:lang w:eastAsia="ar-SA"/>
        </w:rPr>
        <w:t xml:space="preserve">……., dnia …………………. r. </w:t>
      </w:r>
    </w:p>
    <w:p w:rsidR="005440B7" w:rsidRPr="005C5754" w:rsidRDefault="002D12E2" w:rsidP="00F93A62">
      <w:pPr>
        <w:tabs>
          <w:tab w:val="left" w:pos="7384"/>
        </w:tabs>
        <w:spacing w:after="120" w:line="271" w:lineRule="auto"/>
        <w:rPr>
          <w:rFonts w:eastAsia="Arial" w:cstheme="minorHAnsi"/>
          <w:vertAlign w:val="superscript"/>
          <w:lang w:eastAsia="ar-SA"/>
        </w:rPr>
      </w:pPr>
      <w:r w:rsidRPr="005C5754">
        <w:rPr>
          <w:rFonts w:eastAsia="Arial" w:cstheme="minorHAnsi"/>
          <w:vertAlign w:val="superscript"/>
          <w:lang w:eastAsia="ar-SA"/>
        </w:rPr>
        <w:t>(miejscowość)</w:t>
      </w:r>
    </w:p>
    <w:p w:rsidR="007C6B80" w:rsidRPr="00F93A62" w:rsidRDefault="005440B7" w:rsidP="00F93A62">
      <w:pPr>
        <w:spacing w:after="1200" w:line="271" w:lineRule="auto"/>
        <w:ind w:firstLine="5529"/>
        <w:rPr>
          <w:rFonts w:eastAsia="Arial" w:cstheme="minorHAnsi"/>
          <w:lang w:eastAsia="ar-SA"/>
        </w:rPr>
      </w:pPr>
      <w:r w:rsidRPr="005C5754">
        <w:rPr>
          <w:rFonts w:eastAsia="Arial" w:cstheme="minorHAnsi"/>
          <w:lang w:eastAsia="ar-SA"/>
        </w:rPr>
        <w:t>………</w:t>
      </w:r>
      <w:r w:rsidR="00F93A62">
        <w:rPr>
          <w:rFonts w:eastAsia="Arial" w:cstheme="minorHAnsi"/>
          <w:lang w:eastAsia="ar-SA"/>
        </w:rPr>
        <w:t>……….</w:t>
      </w:r>
      <w:r w:rsidRPr="005C5754">
        <w:rPr>
          <w:rFonts w:eastAsia="Arial" w:cstheme="minorHAnsi"/>
          <w:lang w:eastAsia="ar-SA"/>
        </w:rPr>
        <w:t>…………………………………</w:t>
      </w:r>
    </w:p>
    <w:p w:rsidR="005440B7" w:rsidRPr="005C5754" w:rsidRDefault="005440B7" w:rsidP="005C5754">
      <w:pPr>
        <w:widowControl w:val="0"/>
        <w:suppressAutoHyphens/>
        <w:autoSpaceDE w:val="0"/>
        <w:spacing w:line="271" w:lineRule="auto"/>
        <w:rPr>
          <w:rFonts w:eastAsia="Arial" w:cstheme="minorHAnsi"/>
          <w:color w:val="000000"/>
          <w:kern w:val="24"/>
          <w:lang w:eastAsia="ar-SA"/>
        </w:rPr>
      </w:pPr>
      <w:r w:rsidRPr="005C5754">
        <w:rPr>
          <w:rFonts w:eastAsia="Arial" w:cstheme="minorHAnsi"/>
          <w:color w:val="000000"/>
          <w:kern w:val="24"/>
          <w:lang w:eastAsia="ar-SA"/>
        </w:rPr>
        <w:t>Uwaga:</w:t>
      </w:r>
    </w:p>
    <w:p w:rsidR="007C6B80" w:rsidRPr="005C5754" w:rsidRDefault="005440B7" w:rsidP="005C5754">
      <w:pPr>
        <w:widowControl w:val="0"/>
        <w:suppressAutoHyphens/>
        <w:autoSpaceDE w:val="0"/>
        <w:spacing w:line="271" w:lineRule="auto"/>
        <w:jc w:val="both"/>
        <w:rPr>
          <w:rFonts w:eastAsia="Arial" w:cstheme="minorHAnsi"/>
          <w:color w:val="000000"/>
          <w:kern w:val="24"/>
          <w:lang w:eastAsia="ar-SA"/>
        </w:rPr>
      </w:pPr>
      <w:r w:rsidRPr="005C5754">
        <w:rPr>
          <w:rFonts w:eastAsia="Arial" w:cstheme="minorHAnsi"/>
          <w:color w:val="000000"/>
          <w:kern w:val="24"/>
          <w:lang w:eastAsia="ar-SA"/>
        </w:rPr>
        <w:t>Oświadczenie składa się, pod rygorem nieważności.</w:t>
      </w:r>
      <w:r w:rsidR="007C6B80" w:rsidRPr="005C5754">
        <w:rPr>
          <w:rFonts w:eastAsia="Arial" w:cstheme="minorHAnsi"/>
          <w:color w:val="000000"/>
          <w:kern w:val="24"/>
          <w:lang w:eastAsia="ar-SA"/>
        </w:rPr>
        <w:t xml:space="preserve"> </w:t>
      </w:r>
    </w:p>
    <w:p w:rsidR="00A74AAF" w:rsidRPr="005C5754" w:rsidRDefault="005440B7" w:rsidP="005C5754">
      <w:pPr>
        <w:widowControl w:val="0"/>
        <w:suppressAutoHyphens/>
        <w:autoSpaceDE w:val="0"/>
        <w:spacing w:line="271" w:lineRule="auto"/>
        <w:jc w:val="both"/>
        <w:rPr>
          <w:rFonts w:eastAsia="Arial" w:cstheme="minorHAnsi"/>
          <w:i/>
          <w:iCs/>
          <w:lang w:eastAsia="ar-SA"/>
        </w:rPr>
      </w:pPr>
      <w:r w:rsidRPr="005C5754">
        <w:rPr>
          <w:rFonts w:eastAsia="Arial" w:cstheme="minorHAnsi"/>
          <w:color w:val="000000"/>
          <w:kern w:val="24"/>
          <w:lang w:eastAsia="ar-SA"/>
        </w:rPr>
        <w:t xml:space="preserve">W przypadku </w:t>
      </w:r>
      <w:r w:rsidR="00C81015" w:rsidRPr="005C5754">
        <w:rPr>
          <w:rFonts w:eastAsia="Arial" w:cstheme="minorHAnsi"/>
          <w:color w:val="000000"/>
          <w:kern w:val="24"/>
          <w:lang w:eastAsia="ar-SA"/>
        </w:rPr>
        <w:t xml:space="preserve">zleceniobiorców </w:t>
      </w:r>
      <w:r w:rsidRPr="005C5754">
        <w:rPr>
          <w:rFonts w:eastAsia="Arial" w:cstheme="minorHAnsi"/>
          <w:color w:val="000000"/>
          <w:kern w:val="24"/>
          <w:lang w:eastAsia="ar-SA"/>
        </w:rPr>
        <w:t xml:space="preserve">występujących wspólnie (w tym wspólników spółki cywilnej), każdy </w:t>
      </w:r>
      <w:r w:rsidR="007C6B80" w:rsidRPr="005C5754">
        <w:rPr>
          <w:rFonts w:eastAsia="Arial" w:cstheme="minorHAnsi"/>
          <w:color w:val="000000"/>
          <w:kern w:val="24"/>
          <w:lang w:eastAsia="ar-SA"/>
        </w:rPr>
        <w:t xml:space="preserve">oświadczenie </w:t>
      </w:r>
      <w:r w:rsidRPr="005C5754">
        <w:rPr>
          <w:rFonts w:eastAsia="Arial" w:cstheme="minorHAnsi"/>
          <w:color w:val="000000"/>
          <w:kern w:val="24"/>
          <w:lang w:eastAsia="ar-SA"/>
        </w:rPr>
        <w:t xml:space="preserve">składa oddzielnie. </w:t>
      </w:r>
    </w:p>
    <w:sectPr w:rsidR="00A74AAF" w:rsidRPr="005C5754" w:rsidSect="00191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FD7" w:rsidRDefault="00E02FD7">
      <w:r>
        <w:separator/>
      </w:r>
    </w:p>
  </w:endnote>
  <w:endnote w:type="continuationSeparator" w:id="0">
    <w:p w:rsidR="00E02FD7" w:rsidRDefault="00E0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E8" w:rsidRDefault="00CD2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E8" w:rsidRDefault="00CD2F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E8" w:rsidRDefault="00CD2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FD7" w:rsidRDefault="00E02FD7">
      <w:r>
        <w:separator/>
      </w:r>
    </w:p>
  </w:footnote>
  <w:footnote w:type="continuationSeparator" w:id="0">
    <w:p w:rsidR="00E02FD7" w:rsidRDefault="00E0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E8" w:rsidRDefault="00CD2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B1" w:rsidRPr="005B0CBA" w:rsidRDefault="00E02FD7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E8" w:rsidRDefault="00CD2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1234"/>
    <w:multiLevelType w:val="multilevel"/>
    <w:tmpl w:val="7F601F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4C"/>
    <w:rsid w:val="00010D2C"/>
    <w:rsid w:val="00094BC7"/>
    <w:rsid w:val="000A241C"/>
    <w:rsid w:val="000F3689"/>
    <w:rsid w:val="000F6380"/>
    <w:rsid w:val="00100E96"/>
    <w:rsid w:val="00145AB5"/>
    <w:rsid w:val="00156B37"/>
    <w:rsid w:val="001A5EC9"/>
    <w:rsid w:val="001D7C69"/>
    <w:rsid w:val="002014E8"/>
    <w:rsid w:val="002A544C"/>
    <w:rsid w:val="002C4E42"/>
    <w:rsid w:val="002D12E2"/>
    <w:rsid w:val="002E1B2E"/>
    <w:rsid w:val="00311E47"/>
    <w:rsid w:val="0032013C"/>
    <w:rsid w:val="0034706F"/>
    <w:rsid w:val="00364246"/>
    <w:rsid w:val="00385742"/>
    <w:rsid w:val="003D2DC5"/>
    <w:rsid w:val="003E19E0"/>
    <w:rsid w:val="004448DE"/>
    <w:rsid w:val="004C3676"/>
    <w:rsid w:val="00532122"/>
    <w:rsid w:val="005440B7"/>
    <w:rsid w:val="005514A0"/>
    <w:rsid w:val="005C5754"/>
    <w:rsid w:val="00606B29"/>
    <w:rsid w:val="0062770C"/>
    <w:rsid w:val="00655381"/>
    <w:rsid w:val="00660329"/>
    <w:rsid w:val="00673F6B"/>
    <w:rsid w:val="00683940"/>
    <w:rsid w:val="00693CB1"/>
    <w:rsid w:val="00726A4D"/>
    <w:rsid w:val="00737B1A"/>
    <w:rsid w:val="00750386"/>
    <w:rsid w:val="007A7EEC"/>
    <w:rsid w:val="007C181F"/>
    <w:rsid w:val="007C6B80"/>
    <w:rsid w:val="007D0FDB"/>
    <w:rsid w:val="007D2166"/>
    <w:rsid w:val="007D2442"/>
    <w:rsid w:val="00823BB7"/>
    <w:rsid w:val="00846602"/>
    <w:rsid w:val="008616CA"/>
    <w:rsid w:val="00872ED2"/>
    <w:rsid w:val="00873E99"/>
    <w:rsid w:val="00875942"/>
    <w:rsid w:val="008E00E9"/>
    <w:rsid w:val="008F432B"/>
    <w:rsid w:val="00906D7E"/>
    <w:rsid w:val="00913087"/>
    <w:rsid w:val="00913D41"/>
    <w:rsid w:val="0092713D"/>
    <w:rsid w:val="009A2E47"/>
    <w:rsid w:val="009C5E31"/>
    <w:rsid w:val="009E014E"/>
    <w:rsid w:val="00A030E2"/>
    <w:rsid w:val="00A464A9"/>
    <w:rsid w:val="00A74AAF"/>
    <w:rsid w:val="00AB347C"/>
    <w:rsid w:val="00AD486F"/>
    <w:rsid w:val="00B2124E"/>
    <w:rsid w:val="00B53FB9"/>
    <w:rsid w:val="00B87409"/>
    <w:rsid w:val="00BD0474"/>
    <w:rsid w:val="00C27412"/>
    <w:rsid w:val="00C61E7B"/>
    <w:rsid w:val="00C81015"/>
    <w:rsid w:val="00C91700"/>
    <w:rsid w:val="00CA5368"/>
    <w:rsid w:val="00CD2FE8"/>
    <w:rsid w:val="00D0518F"/>
    <w:rsid w:val="00D447E8"/>
    <w:rsid w:val="00D60B2C"/>
    <w:rsid w:val="00DD433B"/>
    <w:rsid w:val="00DE2409"/>
    <w:rsid w:val="00E02FD7"/>
    <w:rsid w:val="00E66AB3"/>
    <w:rsid w:val="00EC32DD"/>
    <w:rsid w:val="00EF31E1"/>
    <w:rsid w:val="00EF3849"/>
    <w:rsid w:val="00F0380E"/>
    <w:rsid w:val="00F06A82"/>
    <w:rsid w:val="00F353FF"/>
    <w:rsid w:val="00F3579B"/>
    <w:rsid w:val="00F45466"/>
    <w:rsid w:val="00F53C79"/>
    <w:rsid w:val="00F72062"/>
    <w:rsid w:val="00F93A62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8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  <w:style w:type="paragraph" w:customStyle="1" w:styleId="Default">
    <w:name w:val="Default"/>
    <w:rsid w:val="002D12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7C181F"/>
    <w:rPr>
      <w:rFonts w:ascii="Franklin Gothic Medium" w:hAnsi="Franklin Gothic Medium" w:cs="Franklin Gothic Medium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2022-11-02T19:23:00Z</dcterms:created>
  <dcterms:modified xsi:type="dcterms:W3CDTF">2022-11-24T12:46:00Z</dcterms:modified>
</cp:coreProperties>
</file>