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73" w:rsidRDefault="00CF70A0" w:rsidP="00D51E44">
      <w:pPr>
        <w:spacing w:after="0" w:line="271" w:lineRule="auto"/>
        <w:jc w:val="right"/>
        <w:rPr>
          <w:rFonts w:ascii="Arial" w:hAnsi="Arial" w:cs="Arial"/>
        </w:rPr>
      </w:pPr>
      <w:r w:rsidRPr="005346C3">
        <w:rPr>
          <w:rFonts w:ascii="Arial" w:hAnsi="Arial" w:cs="Arial"/>
        </w:rPr>
        <w:t>Radom, dnia</w:t>
      </w:r>
      <w:r w:rsidR="00AD63BF">
        <w:rPr>
          <w:rFonts w:ascii="Arial" w:hAnsi="Arial" w:cs="Arial"/>
        </w:rPr>
        <w:t xml:space="preserve"> 26</w:t>
      </w:r>
      <w:r w:rsidR="005346C3" w:rsidRPr="005346C3">
        <w:rPr>
          <w:rFonts w:ascii="Arial" w:hAnsi="Arial" w:cs="Arial"/>
        </w:rPr>
        <w:t xml:space="preserve"> lipca 2022 r.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D Y R E K T O R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SĄDU OKRĘGOWEGO 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</w:t>
      </w:r>
      <w:proofErr w:type="gramStart"/>
      <w:r w:rsidRPr="004041A4">
        <w:rPr>
          <w:rFonts w:ascii="Arial" w:hAnsi="Arial" w:cs="Arial"/>
          <w:b/>
        </w:rPr>
        <w:t>ul</w:t>
      </w:r>
      <w:proofErr w:type="gramEnd"/>
      <w:r w:rsidRPr="004041A4">
        <w:rPr>
          <w:rFonts w:ascii="Arial" w:hAnsi="Arial" w:cs="Arial"/>
          <w:b/>
        </w:rPr>
        <w:t>. Piłsudskiego 10</w:t>
      </w:r>
    </w:p>
    <w:p w:rsidR="004041A4" w:rsidRPr="004041A4" w:rsidRDefault="004041A4" w:rsidP="004041A4">
      <w:pPr>
        <w:pStyle w:val="Bezodstpw"/>
        <w:spacing w:line="271" w:lineRule="auto"/>
        <w:rPr>
          <w:rFonts w:ascii="Arial" w:hAnsi="Arial" w:cs="Arial"/>
          <w:b/>
        </w:rPr>
      </w:pPr>
      <w:r w:rsidRPr="004041A4">
        <w:rPr>
          <w:rFonts w:ascii="Arial" w:hAnsi="Arial" w:cs="Arial"/>
          <w:b/>
        </w:rPr>
        <w:t xml:space="preserve">         26-600 Radom</w:t>
      </w:r>
    </w:p>
    <w:p w:rsidR="004041A4" w:rsidRPr="005346C3" w:rsidRDefault="004041A4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Do Wykonawców</w:t>
      </w:r>
    </w:p>
    <w:p w:rsidR="00F62FD3" w:rsidRPr="005346C3" w:rsidRDefault="00F62FD3" w:rsidP="004041A4">
      <w:pPr>
        <w:spacing w:after="0" w:line="360" w:lineRule="auto"/>
        <w:jc w:val="center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ZAPYTANIE OFERTOWE</w:t>
      </w:r>
    </w:p>
    <w:p w:rsidR="00F62FD3" w:rsidRPr="005346C3" w:rsidRDefault="00F62FD3" w:rsidP="005346C3">
      <w:pPr>
        <w:pStyle w:val="Teksttreci30"/>
        <w:shd w:val="clear" w:color="auto" w:fill="auto"/>
        <w:tabs>
          <w:tab w:val="left" w:pos="373"/>
          <w:tab w:val="left" w:leader="dot" w:pos="5749"/>
        </w:tabs>
        <w:spacing w:after="0" w:line="271" w:lineRule="auto"/>
        <w:ind w:firstLine="0"/>
        <w:jc w:val="center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Sąd Okręgowy w Radomiu zwraca się z prośbą o złożenie oferty na:</w:t>
      </w:r>
    </w:p>
    <w:p w:rsidR="00F62FD3" w:rsidRPr="005346C3" w:rsidRDefault="005346C3" w:rsidP="005346C3">
      <w:pPr>
        <w:spacing w:after="0" w:line="271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213FE">
        <w:rPr>
          <w:rFonts w:ascii="Arial" w:hAnsi="Arial" w:cs="Arial"/>
        </w:rPr>
        <w:t>Wykonanie dokumentacji projektowo-kosztorysowej systemu kontroli dostępu oraz systemu monitoringu wizyjnego w budynku Sądu Rejonowego w Zwoleniu przy ul. Moniuszki 6”</w:t>
      </w:r>
    </w:p>
    <w:p w:rsidR="005346C3" w:rsidRDefault="005346C3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Znak sprawy: </w:t>
      </w:r>
      <w:r w:rsidR="000213FE">
        <w:rPr>
          <w:rFonts w:ascii="Arial" w:hAnsi="Arial" w:cs="Arial"/>
          <w:b/>
        </w:rPr>
        <w:t>I-226-2</w:t>
      </w:r>
      <w:r w:rsidRPr="005346C3">
        <w:rPr>
          <w:rFonts w:ascii="Arial" w:hAnsi="Arial" w:cs="Arial"/>
          <w:b/>
        </w:rPr>
        <w:t>/22</w:t>
      </w:r>
      <w:r w:rsidR="00253433">
        <w:rPr>
          <w:rFonts w:ascii="Arial" w:hAnsi="Arial" w:cs="Arial"/>
          <w:b/>
        </w:rPr>
        <w:t>-1</w:t>
      </w:r>
    </w:p>
    <w:p w:rsidR="005346C3" w:rsidRPr="005346C3" w:rsidRDefault="005346C3" w:rsidP="005B3614">
      <w:pPr>
        <w:spacing w:after="0" w:line="271" w:lineRule="auto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Zamawiający:</w:t>
      </w:r>
    </w:p>
    <w:p w:rsidR="00F62FD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Sąd Okręgowy w Radomiu, ul. Piłsudskiego 10, 26 – 600 Radom.</w:t>
      </w:r>
    </w:p>
    <w:p w:rsidR="005346C3" w:rsidRPr="005346C3" w:rsidRDefault="005346C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5346C3" w:rsidRPr="005346C3" w:rsidRDefault="00F62FD3" w:rsidP="005346C3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Opis przedmiotu zamówienia: </w:t>
      </w:r>
      <w:r w:rsidR="00A3604F" w:rsidRPr="005346C3">
        <w:rPr>
          <w:rFonts w:ascii="Arial" w:hAnsi="Arial" w:cs="Arial"/>
        </w:rPr>
        <w:t>Załącznik nr 1</w:t>
      </w:r>
    </w:p>
    <w:p w:rsidR="00F62FD3" w:rsidRDefault="00F62FD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  <w:r w:rsidRPr="005346C3">
        <w:rPr>
          <w:rFonts w:ascii="Arial" w:hAnsi="Arial" w:cs="Arial"/>
          <w:b w:val="0"/>
        </w:rPr>
        <w:t>2.1</w:t>
      </w:r>
      <w:r w:rsidR="008C3BCF" w:rsidRPr="005346C3">
        <w:rPr>
          <w:rFonts w:ascii="Arial" w:hAnsi="Arial" w:cs="Arial"/>
          <w:b w:val="0"/>
        </w:rPr>
        <w:t>. Termin</w:t>
      </w:r>
      <w:r w:rsidR="000213FE">
        <w:rPr>
          <w:rFonts w:ascii="Arial" w:hAnsi="Arial" w:cs="Arial"/>
          <w:b w:val="0"/>
        </w:rPr>
        <w:t xml:space="preserve"> wykonania przedmiotu zamówienia – 6</w:t>
      </w:r>
      <w:r w:rsidR="004041A4">
        <w:rPr>
          <w:rFonts w:ascii="Arial" w:hAnsi="Arial" w:cs="Arial"/>
          <w:b w:val="0"/>
        </w:rPr>
        <w:t>0 dni</w:t>
      </w:r>
      <w:r w:rsidR="006B18EB" w:rsidRPr="005346C3">
        <w:rPr>
          <w:rFonts w:ascii="Arial" w:hAnsi="Arial" w:cs="Arial"/>
          <w:b w:val="0"/>
        </w:rPr>
        <w:t xml:space="preserve"> od dnia </w:t>
      </w:r>
      <w:r w:rsidRPr="005346C3">
        <w:rPr>
          <w:rFonts w:ascii="Arial" w:hAnsi="Arial" w:cs="Arial"/>
          <w:b w:val="0"/>
        </w:rPr>
        <w:t>podpisania umowy</w:t>
      </w:r>
      <w:r w:rsidR="00FF1D91">
        <w:rPr>
          <w:rFonts w:ascii="Arial" w:hAnsi="Arial" w:cs="Arial"/>
          <w:b w:val="0"/>
        </w:rPr>
        <w:t>.</w:t>
      </w:r>
    </w:p>
    <w:p w:rsidR="005346C3" w:rsidRPr="005346C3" w:rsidRDefault="005346C3" w:rsidP="005B3614">
      <w:pPr>
        <w:pStyle w:val="Teksttreci30"/>
        <w:shd w:val="clear" w:color="auto" w:fill="auto"/>
        <w:tabs>
          <w:tab w:val="left" w:pos="567"/>
          <w:tab w:val="left" w:leader="dot" w:pos="5749"/>
        </w:tabs>
        <w:spacing w:after="0" w:line="271" w:lineRule="auto"/>
        <w:ind w:left="426" w:hanging="426"/>
        <w:jc w:val="both"/>
        <w:rPr>
          <w:rFonts w:ascii="Arial" w:hAnsi="Arial" w:cs="Arial"/>
          <w:b w:val="0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Przygotowanie oferty i sposób złożenia </w:t>
      </w:r>
    </w:p>
    <w:p w:rsidR="00F62FD3" w:rsidRDefault="00F62FD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Ofertę należy złożyć za pośrednictwem poczty e-mail na adres: </w:t>
      </w:r>
      <w:hyperlink r:id="rId5" w:history="1">
        <w:r w:rsidRPr="005346C3">
          <w:rPr>
            <w:rStyle w:val="Hipercze"/>
            <w:rFonts w:ascii="Arial" w:hAnsi="Arial" w:cs="Arial"/>
          </w:rPr>
          <w:t>inwestycje@radom.so.gov.pl</w:t>
        </w:r>
      </w:hyperlink>
      <w:r w:rsidRPr="005346C3">
        <w:rPr>
          <w:rFonts w:ascii="Arial" w:hAnsi="Arial" w:cs="Arial"/>
        </w:rPr>
        <w:t xml:space="preserve"> </w:t>
      </w:r>
    </w:p>
    <w:p w:rsidR="005346C3" w:rsidRPr="005346C3" w:rsidRDefault="005346C3" w:rsidP="005B3614">
      <w:pPr>
        <w:tabs>
          <w:tab w:val="left" w:pos="1260"/>
        </w:tabs>
        <w:spacing w:after="0" w:line="271" w:lineRule="auto"/>
        <w:ind w:left="284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Termin złożenia oferty</w:t>
      </w:r>
    </w:p>
    <w:p w:rsidR="005346C3" w:rsidRDefault="00F62FD3" w:rsidP="005346C3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Ofertę na</w:t>
      </w:r>
      <w:r w:rsidR="00C275D9" w:rsidRPr="005346C3">
        <w:rPr>
          <w:rFonts w:ascii="Arial" w:hAnsi="Arial" w:cs="Arial"/>
        </w:rPr>
        <w:t>l</w:t>
      </w:r>
      <w:r w:rsidR="008C3BCF" w:rsidRPr="005346C3">
        <w:rPr>
          <w:rFonts w:ascii="Arial" w:hAnsi="Arial" w:cs="Arial"/>
        </w:rPr>
        <w:t xml:space="preserve">eży złożyć </w:t>
      </w:r>
      <w:r w:rsidR="000213FE">
        <w:rPr>
          <w:rFonts w:ascii="Arial" w:hAnsi="Arial" w:cs="Arial"/>
        </w:rPr>
        <w:t>w terminie do dnia 01 sierpnia</w:t>
      </w:r>
      <w:r w:rsidR="00FF1D91">
        <w:rPr>
          <w:rFonts w:ascii="Arial" w:hAnsi="Arial" w:cs="Arial"/>
        </w:rPr>
        <w:t xml:space="preserve"> 2022 roku do godz. 15:0</w:t>
      </w:r>
      <w:r w:rsidRPr="005346C3">
        <w:rPr>
          <w:rFonts w:ascii="Arial" w:hAnsi="Arial" w:cs="Arial"/>
        </w:rPr>
        <w:t>0.</w:t>
      </w:r>
    </w:p>
    <w:p w:rsidR="00A0610A" w:rsidRPr="005346C3" w:rsidRDefault="00A0610A" w:rsidP="005346C3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left="426" w:hanging="426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Kryterium wyboru oferty jest - cena.</w:t>
      </w:r>
    </w:p>
    <w:p w:rsidR="00A0610A" w:rsidRPr="005346C3" w:rsidRDefault="00A0610A" w:rsidP="00A0610A">
      <w:pPr>
        <w:spacing w:after="0" w:line="271" w:lineRule="auto"/>
        <w:ind w:left="426"/>
        <w:jc w:val="both"/>
        <w:rPr>
          <w:rFonts w:ascii="Arial" w:hAnsi="Arial" w:cs="Arial"/>
          <w:b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 xml:space="preserve">Wybór najkorzystniejszej oferty  </w:t>
      </w: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6.1.  Zamówienie zostanie udzielone Wykonawcy, który złożył ofertę z najniższą ceną. </w:t>
      </w:r>
    </w:p>
    <w:p w:rsidR="00F62FD3" w:rsidRDefault="00F62FD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6.2. Po wyborze oferty Wykonawca zostanie zaproszony do podpisania umowy wg </w:t>
      </w:r>
      <w:r w:rsidR="00C275D9" w:rsidRPr="005346C3">
        <w:rPr>
          <w:rFonts w:ascii="Arial" w:hAnsi="Arial" w:cs="Arial"/>
        </w:rPr>
        <w:t xml:space="preserve">opisu przedmiotu zamówienia stanowiącego </w:t>
      </w:r>
      <w:r w:rsidRPr="005346C3">
        <w:rPr>
          <w:rFonts w:ascii="Arial" w:hAnsi="Arial" w:cs="Arial"/>
        </w:rPr>
        <w:t>Załącznik nr 1 do niniejszego Zapytania.</w:t>
      </w:r>
    </w:p>
    <w:p w:rsidR="005346C3" w:rsidRPr="005346C3" w:rsidRDefault="005346C3" w:rsidP="005B3614">
      <w:pPr>
        <w:spacing w:after="0" w:line="271" w:lineRule="auto"/>
        <w:ind w:left="426" w:hanging="426"/>
        <w:jc w:val="both"/>
        <w:rPr>
          <w:rFonts w:ascii="Arial" w:hAnsi="Arial" w:cs="Arial"/>
        </w:rPr>
      </w:pP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Osoby do kontaktu</w:t>
      </w:r>
    </w:p>
    <w:p w:rsidR="00F62FD3" w:rsidRDefault="00F62FD3" w:rsidP="005B3614">
      <w:pPr>
        <w:spacing w:after="0" w:line="271" w:lineRule="auto"/>
        <w:ind w:left="426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Grzegorz Majewski </w:t>
      </w:r>
      <w:hyperlink r:id="rId6" w:history="1">
        <w:r w:rsidRPr="005346C3">
          <w:rPr>
            <w:rStyle w:val="Hipercze"/>
            <w:rFonts w:ascii="Arial" w:hAnsi="Arial" w:cs="Arial"/>
          </w:rPr>
          <w:t>grzegorz.majewski@radom.so.gov.pl</w:t>
        </w:r>
      </w:hyperlink>
      <w:r w:rsidRPr="005346C3">
        <w:rPr>
          <w:rFonts w:ascii="Arial" w:hAnsi="Arial" w:cs="Arial"/>
        </w:rPr>
        <w:t>, nr tel</w:t>
      </w:r>
      <w:proofErr w:type="gramStart"/>
      <w:r w:rsidRPr="005346C3">
        <w:rPr>
          <w:rFonts w:ascii="Arial" w:hAnsi="Arial" w:cs="Arial"/>
        </w:rPr>
        <w:t>. (48) 67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76</w:t>
      </w:r>
      <w:r w:rsidR="00B03D60" w:rsidRPr="005346C3">
        <w:rPr>
          <w:rFonts w:ascii="Arial" w:hAnsi="Arial" w:cs="Arial"/>
        </w:rPr>
        <w:t>-</w:t>
      </w:r>
      <w:r w:rsidRPr="005346C3">
        <w:rPr>
          <w:rFonts w:ascii="Arial" w:hAnsi="Arial" w:cs="Arial"/>
        </w:rPr>
        <w:t>577 – w</w:t>
      </w:r>
      <w:proofErr w:type="gramEnd"/>
      <w:r w:rsidRPr="005346C3">
        <w:rPr>
          <w:rFonts w:ascii="Arial" w:hAnsi="Arial" w:cs="Arial"/>
        </w:rPr>
        <w:t xml:space="preserve"> sprawach dotyczących przedmiotu zamówienia.</w:t>
      </w:r>
    </w:p>
    <w:p w:rsidR="00DD4BA5" w:rsidRDefault="00DD4BA5" w:rsidP="005B3614">
      <w:pPr>
        <w:tabs>
          <w:tab w:val="left" w:pos="851"/>
        </w:tabs>
        <w:spacing w:line="271" w:lineRule="auto"/>
        <w:jc w:val="both"/>
        <w:rPr>
          <w:rFonts w:ascii="Arial" w:hAnsi="Arial" w:cs="Arial"/>
          <w:iCs/>
        </w:rPr>
      </w:pPr>
    </w:p>
    <w:p w:rsidR="00A0610A" w:rsidRPr="00A0610A" w:rsidRDefault="00A0610A" w:rsidP="00A0610A">
      <w:pPr>
        <w:numPr>
          <w:ilvl w:val="0"/>
          <w:numId w:val="1"/>
        </w:numPr>
        <w:tabs>
          <w:tab w:val="clear" w:pos="720"/>
          <w:tab w:val="left" w:pos="851"/>
        </w:tabs>
        <w:spacing w:line="271" w:lineRule="auto"/>
        <w:ind w:left="284" w:hanging="284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b/>
          <w:iCs/>
        </w:rPr>
        <w:t>Obowiązek informacyjny z art. 13 RODO</w:t>
      </w:r>
    </w:p>
    <w:p w:rsidR="00A0610A" w:rsidRPr="00A0610A" w:rsidRDefault="00A0610A" w:rsidP="00A0610A">
      <w:pPr>
        <w:tabs>
          <w:tab w:val="left" w:pos="851"/>
        </w:tabs>
        <w:spacing w:line="271" w:lineRule="auto"/>
        <w:jc w:val="both"/>
        <w:rPr>
          <w:rFonts w:ascii="Arial" w:hAnsi="Arial" w:cs="Arial"/>
          <w:b/>
          <w:iCs/>
        </w:rPr>
      </w:pPr>
      <w:r w:rsidRPr="00A0610A">
        <w:rPr>
          <w:rFonts w:ascii="Arial" w:hAnsi="Arial" w:cs="Arial"/>
          <w:b/>
          <w:iCs/>
        </w:rPr>
        <w:t>Zgodnie z art. 13 ust. 1 i 2</w:t>
      </w:r>
      <w:r w:rsidRPr="00A0610A">
        <w:rPr>
          <w:rFonts w:ascii="Arial" w:hAnsi="Arial" w:cs="Arial"/>
          <w:iCs/>
        </w:rPr>
        <w:t xml:space="preserve"> </w:t>
      </w:r>
      <w:r w:rsidRPr="00A0610A">
        <w:rPr>
          <w:rFonts w:ascii="Arial" w:hAnsi="Arial" w:cs="Arial"/>
          <w:b/>
          <w:i/>
          <w:iCs/>
        </w:rPr>
        <w:t>Rozporządzenia Parlamentu Europejskiego i Rady UE 2016/679 z dnia 27 kwietnia 2016 r. w sprawie ochrony osób fizycznych w związku z przetwarzaniem danych osobowych i w sprawie swobodnego przepływu takich danych oraz uchylenia dyrektywy 95/46/WE (Ogólnego rozporządzenia o ochronie danych, RODO)</w:t>
      </w:r>
      <w:r w:rsidRPr="00A0610A">
        <w:rPr>
          <w:rFonts w:ascii="Arial" w:hAnsi="Arial" w:cs="Arial"/>
          <w:b/>
          <w:iCs/>
        </w:rPr>
        <w:t xml:space="preserve"> informujemy: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Administratorem danych osobowych przetwarzanych w związku z zawarciem przez Wykonawcę umowy z Sądem Okręgowym w Radomiu jest Dyrektor Sądu Okręgowego w Radomiu z siedzibą przy ul. Warszawskiej 1, 26-600 Radom, nr telefonu 48 67 76 567, numer faksu: 48 67 76 568, adres poczty elektronicznej: </w:t>
      </w:r>
      <w:hyperlink r:id="rId7" w:history="1">
        <w:r w:rsidRPr="00A0610A">
          <w:rPr>
            <w:rStyle w:val="Hipercze"/>
            <w:rFonts w:ascii="Arial" w:hAnsi="Arial" w:cs="Arial"/>
            <w:iCs/>
          </w:rPr>
          <w:t>dyrektor@radom.so.gov.pl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lastRenderedPageBreak/>
        <w:t xml:space="preserve">W sprawach związanych z przetwarzaniem danych osobowych należy się kontaktować </w:t>
      </w:r>
      <w:r w:rsidRPr="00A0610A">
        <w:rPr>
          <w:rFonts w:ascii="Arial" w:hAnsi="Arial" w:cs="Arial"/>
          <w:iCs/>
        </w:rPr>
        <w:br/>
        <w:t xml:space="preserve">z Inspektorem Ochrony Danych za pośrednictwem poczty elektronicznej: </w:t>
      </w:r>
      <w:hyperlink r:id="rId8" w:history="1">
        <w:r w:rsidRPr="00A0610A">
          <w:rPr>
            <w:rStyle w:val="Hipercze"/>
            <w:rFonts w:ascii="Arial" w:hAnsi="Arial" w:cs="Arial"/>
            <w:iCs/>
          </w:rPr>
          <w:t>iod@radom.so.gov.pl</w:t>
        </w:r>
      </w:hyperlink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w Radomiu.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Administrator danych osobowych nie planuje dalej przetwarzać danych osobowych Wykonawcy w celu innym niż cel, w którym dane osobowe zostały zebrane.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A0610A">
        <w:rPr>
          <w:rFonts w:ascii="Arial" w:hAnsi="Arial" w:cs="Arial"/>
          <w:iCs/>
        </w:rPr>
        <w:t>r</w:t>
      </w:r>
      <w:proofErr w:type="gramEnd"/>
      <w:r w:rsidRPr="00A0610A">
        <w:rPr>
          <w:rFonts w:ascii="Arial" w:hAnsi="Arial" w:cs="Arial"/>
          <w:iCs/>
        </w:rPr>
        <w:t>., poz. 1129 z późniejszymi zmianami); dane kontaktowe pracowników Wykonawcy wyznaczonych do kontaktu z Zamawiającym będą przetwarzane na podstawie art. 6 ust. 1 f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Podanie danych przez Wykonawcę jest wymogiem umownym oraz ustawowym, koniecznym do realizacji celów, do jakich zostały zebrane.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 xml:space="preserve">Dane nie będą udostępniane podmiotom zewnętrznym innym niż uprawnione zgodnie </w:t>
      </w:r>
      <w:r w:rsidRPr="00A0610A">
        <w:rPr>
          <w:rFonts w:ascii="Arial" w:hAnsi="Arial" w:cs="Arial"/>
          <w:iCs/>
        </w:rPr>
        <w:br/>
        <w:t xml:space="preserve">z przepisami prawa. 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Wykonawca umowy mają prawo do wniesienia skargi do organu nadzorczego – Prezesa Urzędu Ochrony Danych Osobowych w przypadku stwierdzenia niegodnego z przepisami prawa przetwarzania danych osobowych.</w:t>
      </w:r>
    </w:p>
    <w:p w:rsidR="00A0610A" w:rsidRPr="00A0610A" w:rsidRDefault="00A0610A" w:rsidP="00A0610A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425" w:hanging="425"/>
        <w:jc w:val="both"/>
        <w:rPr>
          <w:rFonts w:ascii="Arial" w:hAnsi="Arial" w:cs="Arial"/>
          <w:iCs/>
        </w:rPr>
      </w:pPr>
      <w:r w:rsidRPr="00A0610A">
        <w:rPr>
          <w:rFonts w:ascii="Arial" w:hAnsi="Arial" w:cs="Arial"/>
          <w:iCs/>
        </w:rPr>
        <w:t>Dane osobowe Wykonawcy umowy nie będą nie będą wykorzystywane w celu profilowania.</w:t>
      </w:r>
    </w:p>
    <w:p w:rsidR="00F62FD3" w:rsidRPr="005346C3" w:rsidRDefault="00F62FD3" w:rsidP="005B3614">
      <w:pPr>
        <w:numPr>
          <w:ilvl w:val="0"/>
          <w:numId w:val="1"/>
        </w:numPr>
        <w:tabs>
          <w:tab w:val="clear" w:pos="720"/>
          <w:tab w:val="num" w:pos="360"/>
        </w:tabs>
        <w:spacing w:after="0" w:line="271" w:lineRule="auto"/>
        <w:ind w:hanging="720"/>
        <w:jc w:val="both"/>
        <w:rPr>
          <w:rFonts w:ascii="Arial" w:hAnsi="Arial" w:cs="Arial"/>
          <w:b/>
        </w:rPr>
      </w:pPr>
      <w:r w:rsidRPr="005346C3">
        <w:rPr>
          <w:rFonts w:ascii="Arial" w:hAnsi="Arial" w:cs="Arial"/>
          <w:b/>
        </w:rPr>
        <w:t>Załączniki do niniejszego zapytania ofertowego stanowią:</w:t>
      </w:r>
    </w:p>
    <w:p w:rsidR="00F62FD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 xml:space="preserve">- załącznik nr 1 </w:t>
      </w:r>
      <w:r w:rsidR="00A3604F" w:rsidRPr="005346C3">
        <w:rPr>
          <w:rFonts w:ascii="Arial" w:hAnsi="Arial" w:cs="Arial"/>
        </w:rPr>
        <w:t>–</w:t>
      </w:r>
      <w:r w:rsidRPr="005346C3">
        <w:rPr>
          <w:rFonts w:ascii="Arial" w:hAnsi="Arial" w:cs="Arial"/>
        </w:rPr>
        <w:t xml:space="preserve"> </w:t>
      </w:r>
      <w:r w:rsidR="00A3604F" w:rsidRPr="005346C3">
        <w:rPr>
          <w:rFonts w:ascii="Arial" w:hAnsi="Arial" w:cs="Arial"/>
        </w:rPr>
        <w:t>opis przedmiotu zamówienia</w:t>
      </w:r>
    </w:p>
    <w:p w:rsidR="0025343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załącznik nr 2 – wytyczne Ministerstwa Sprawiedliwości dotyczące zabezpieczenia </w:t>
      </w:r>
    </w:p>
    <w:p w:rsidR="00253433" w:rsidRPr="005346C3" w:rsidRDefault="00253433" w:rsidP="00253433">
      <w:pPr>
        <w:spacing w:after="0" w:line="271" w:lineRule="auto"/>
        <w:ind w:left="1776" w:firstLine="34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technicznego</w:t>
      </w:r>
      <w:proofErr w:type="gramEnd"/>
    </w:p>
    <w:p w:rsidR="00F62FD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3</w:t>
      </w:r>
      <w:r w:rsidR="00F62FD3" w:rsidRPr="005346C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rzut parteru</w:t>
      </w:r>
    </w:p>
    <w:p w:rsidR="0025343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4 – rzut 1 piętra</w:t>
      </w:r>
    </w:p>
    <w:p w:rsidR="0025343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5 – rzut 2 piętra</w:t>
      </w:r>
    </w:p>
    <w:p w:rsidR="00253433" w:rsidRPr="005346C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6 – formularz ofertowo-cenowy</w:t>
      </w:r>
    </w:p>
    <w:p w:rsidR="00C275D9" w:rsidRPr="005346C3" w:rsidRDefault="00253433" w:rsidP="005B3614">
      <w:pPr>
        <w:spacing w:after="0" w:line="271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7 – wzór umowy</w:t>
      </w:r>
    </w:p>
    <w:p w:rsidR="00F62FD3" w:rsidRPr="005346C3" w:rsidRDefault="00F62FD3" w:rsidP="005B3614">
      <w:pPr>
        <w:spacing w:after="0" w:line="271" w:lineRule="auto"/>
        <w:ind w:left="360"/>
        <w:jc w:val="both"/>
        <w:rPr>
          <w:rFonts w:ascii="Arial" w:hAnsi="Arial" w:cs="Arial"/>
        </w:rPr>
      </w:pPr>
    </w:p>
    <w:p w:rsidR="00F62FD3" w:rsidRPr="005346C3" w:rsidRDefault="00F62FD3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Przeprowadzenie niniejszego zapytania ofertowego nie podlega ustawie Prawo zamówi</w:t>
      </w:r>
      <w:r w:rsidR="00B03D60" w:rsidRPr="005346C3">
        <w:rPr>
          <w:rFonts w:ascii="Arial" w:hAnsi="Arial" w:cs="Arial"/>
        </w:rPr>
        <w:t>eń publicznych z dnia 11 września 2019</w:t>
      </w:r>
      <w:r w:rsidRPr="005346C3">
        <w:rPr>
          <w:rFonts w:ascii="Arial" w:hAnsi="Arial" w:cs="Arial"/>
        </w:rPr>
        <w:t xml:space="preserve"> r. (</w:t>
      </w:r>
      <w:r w:rsidR="00B03D60" w:rsidRPr="005346C3">
        <w:rPr>
          <w:rFonts w:ascii="Arial" w:hAnsi="Arial" w:cs="Arial"/>
        </w:rPr>
        <w:t xml:space="preserve">tekst jednolity Dz. U. 2021 </w:t>
      </w:r>
      <w:proofErr w:type="gramStart"/>
      <w:r w:rsidR="00B03D60" w:rsidRPr="005346C3">
        <w:rPr>
          <w:rFonts w:ascii="Arial" w:hAnsi="Arial" w:cs="Arial"/>
        </w:rPr>
        <w:t>poz</w:t>
      </w:r>
      <w:proofErr w:type="gramEnd"/>
      <w:r w:rsidR="00B03D60" w:rsidRPr="005346C3">
        <w:rPr>
          <w:rFonts w:ascii="Arial" w:hAnsi="Arial" w:cs="Arial"/>
        </w:rPr>
        <w:t>.1129</w:t>
      </w:r>
      <w:r w:rsidRPr="005346C3">
        <w:rPr>
          <w:rFonts w:ascii="Arial" w:hAnsi="Arial" w:cs="Arial"/>
        </w:rPr>
        <w:t>), ponieważ wartość zamówienia</w:t>
      </w:r>
      <w:r w:rsidR="00B03D60" w:rsidRPr="005346C3">
        <w:rPr>
          <w:rFonts w:ascii="Arial" w:hAnsi="Arial" w:cs="Arial"/>
        </w:rPr>
        <w:t xml:space="preserve"> nie przekracza równowartości 130 000,00 zł</w:t>
      </w:r>
      <w:r w:rsidRPr="005346C3">
        <w:rPr>
          <w:rFonts w:ascii="Arial" w:hAnsi="Arial" w:cs="Arial"/>
        </w:rPr>
        <w:t>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  <w:r w:rsidRPr="005346C3">
        <w:rPr>
          <w:rFonts w:ascii="Arial" w:hAnsi="Arial" w:cs="Arial"/>
          <w:b/>
        </w:rPr>
        <w:t>Uwaga:</w:t>
      </w:r>
      <w:r w:rsidRPr="005346C3">
        <w:rPr>
          <w:rFonts w:ascii="Arial" w:hAnsi="Arial" w:cs="Arial"/>
        </w:rPr>
        <w:t xml:space="preserve"> Po przesłaniu oferty emailem, z uwagi na wysoki poziom zabezpieczenia skrzynek pocztowych, </w:t>
      </w:r>
      <w:r w:rsidRPr="005346C3">
        <w:rPr>
          <w:rFonts w:ascii="Arial" w:hAnsi="Arial" w:cs="Arial"/>
          <w:b/>
        </w:rPr>
        <w:t xml:space="preserve">wymagane jest telefoniczne potwierdzenie otrzymania e-maila - nr </w:t>
      </w:r>
      <w:proofErr w:type="gramStart"/>
      <w:r w:rsidRPr="005346C3">
        <w:rPr>
          <w:rFonts w:ascii="Arial" w:hAnsi="Arial" w:cs="Arial"/>
          <w:b/>
        </w:rPr>
        <w:t>tel.  48 67 76 577.</w:t>
      </w:r>
      <w:r w:rsidRPr="005346C3">
        <w:rPr>
          <w:rFonts w:ascii="Arial" w:hAnsi="Arial" w:cs="Arial"/>
        </w:rPr>
        <w:t xml:space="preserve"> Z</w:t>
      </w:r>
      <w:proofErr w:type="gramEnd"/>
      <w:r w:rsidRPr="005346C3">
        <w:rPr>
          <w:rFonts w:ascii="Arial" w:hAnsi="Arial" w:cs="Arial"/>
        </w:rPr>
        <w:t xml:space="preserve"> przyczyn zewnętrznych Zamawiający nie ponosi odpowiedzialności za ewentualnie nieotrzymane w wymaganym terminie oferty przesłane e-mailem.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5085" w:rsidRPr="005346C3" w:rsidRDefault="00A0610A" w:rsidP="005B3614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Radom, dnia </w:t>
      </w:r>
      <w:r w:rsidR="000213F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lipca 2022 roku</w:t>
      </w:r>
    </w:p>
    <w:p w:rsidR="00BD139D" w:rsidRPr="005346C3" w:rsidRDefault="004D4D4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 w:rsidRPr="005346C3">
        <w:rPr>
          <w:rFonts w:ascii="Arial" w:hAnsi="Arial" w:cs="Arial"/>
        </w:rPr>
        <w:t>Łukasz Kulesza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Dyrektor Sądu Okręgowego</w:t>
      </w:r>
    </w:p>
    <w:p w:rsidR="00BD139D" w:rsidRPr="005346C3" w:rsidRDefault="00BD139D" w:rsidP="005B3614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proofErr w:type="gramStart"/>
      <w:r w:rsidRPr="005346C3">
        <w:rPr>
          <w:rFonts w:ascii="Arial" w:hAnsi="Arial" w:cs="Arial"/>
        </w:rPr>
        <w:t>w</w:t>
      </w:r>
      <w:proofErr w:type="gramEnd"/>
      <w:r w:rsidRPr="005346C3">
        <w:rPr>
          <w:rFonts w:ascii="Arial" w:hAnsi="Arial" w:cs="Arial"/>
        </w:rPr>
        <w:t xml:space="preserve"> Radomiu</w:t>
      </w:r>
    </w:p>
    <w:p w:rsidR="00BD139D" w:rsidRPr="005346C3" w:rsidRDefault="00BD139D" w:rsidP="005B3614">
      <w:pPr>
        <w:spacing w:after="0" w:line="271" w:lineRule="auto"/>
        <w:ind w:left="566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/-/ Na oryginale właściwy podpis</w:t>
      </w: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DD4BA5" w:rsidRPr="005346C3" w:rsidRDefault="00DD4BA5" w:rsidP="005B3614">
      <w:pPr>
        <w:spacing w:after="0" w:line="271" w:lineRule="auto"/>
        <w:jc w:val="both"/>
        <w:rPr>
          <w:rFonts w:ascii="Arial" w:hAnsi="Arial" w:cs="Arial"/>
        </w:rPr>
      </w:pPr>
    </w:p>
    <w:p w:rsidR="00BD139D" w:rsidRPr="005346C3" w:rsidRDefault="00BD139D" w:rsidP="005B3614">
      <w:pPr>
        <w:spacing w:after="0" w:line="271" w:lineRule="auto"/>
        <w:jc w:val="both"/>
        <w:rPr>
          <w:rFonts w:ascii="Arial" w:hAnsi="Arial" w:cs="Arial"/>
        </w:rPr>
      </w:pPr>
    </w:p>
    <w:p w:rsidR="00F62FD3" w:rsidRPr="005346C3" w:rsidRDefault="006B18EB" w:rsidP="005B3614">
      <w:pPr>
        <w:numPr>
          <w:ilvl w:val="0"/>
          <w:numId w:val="3"/>
        </w:numPr>
        <w:tabs>
          <w:tab w:val="left" w:pos="142"/>
        </w:tabs>
        <w:spacing w:after="0" w:line="271" w:lineRule="auto"/>
        <w:ind w:left="284" w:hanging="284"/>
        <w:jc w:val="both"/>
        <w:rPr>
          <w:rFonts w:ascii="Arial" w:hAnsi="Arial" w:cs="Arial"/>
        </w:rPr>
      </w:pPr>
      <w:r w:rsidRPr="005346C3">
        <w:rPr>
          <w:rFonts w:ascii="Arial" w:hAnsi="Arial" w:cs="Arial"/>
        </w:rPr>
        <w:t>Rozporządzenia</w:t>
      </w:r>
      <w:r w:rsidR="00F62FD3" w:rsidRPr="005346C3">
        <w:rPr>
          <w:rFonts w:ascii="Arial" w:hAnsi="Arial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="00F62FD3" w:rsidRPr="005346C3">
        <w:rPr>
          <w:rFonts w:ascii="Arial" w:hAnsi="Arial" w:cs="Arial"/>
        </w:rPr>
        <w:t>str</w:t>
      </w:r>
      <w:proofErr w:type="gramEnd"/>
      <w:r w:rsidR="00F62FD3" w:rsidRPr="005346C3">
        <w:rPr>
          <w:rFonts w:ascii="Arial" w:hAnsi="Arial" w:cs="Arial"/>
        </w:rPr>
        <w:t>. 1) „RODO”</w:t>
      </w:r>
    </w:p>
    <w:sectPr w:rsidR="00F62FD3" w:rsidRPr="005346C3" w:rsidSect="0025343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3FE"/>
    <w:rsid w:val="00253433"/>
    <w:rsid w:val="003D45B6"/>
    <w:rsid w:val="004041A4"/>
    <w:rsid w:val="004D4D4D"/>
    <w:rsid w:val="005346C3"/>
    <w:rsid w:val="00554141"/>
    <w:rsid w:val="005B3614"/>
    <w:rsid w:val="0069493E"/>
    <w:rsid w:val="006B18EB"/>
    <w:rsid w:val="007446D4"/>
    <w:rsid w:val="007F1C7A"/>
    <w:rsid w:val="0085393F"/>
    <w:rsid w:val="008726CE"/>
    <w:rsid w:val="008C3BCF"/>
    <w:rsid w:val="00995373"/>
    <w:rsid w:val="00A0610A"/>
    <w:rsid w:val="00A3604F"/>
    <w:rsid w:val="00AD63BF"/>
    <w:rsid w:val="00B03D60"/>
    <w:rsid w:val="00BD139D"/>
    <w:rsid w:val="00C17AEB"/>
    <w:rsid w:val="00C275D9"/>
    <w:rsid w:val="00CF70A0"/>
    <w:rsid w:val="00D51E44"/>
    <w:rsid w:val="00DD4BA5"/>
    <w:rsid w:val="00DD5085"/>
    <w:rsid w:val="00F62FD3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CB03"/>
  <w15:chartTrackingRefBased/>
  <w15:docId w15:val="{D9CB778E-D9D2-4C22-ABF8-2232B9E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om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@radom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majewski@radom.so.gov.pl" TargetMode="External"/><Relationship Id="rId5" Type="http://schemas.openxmlformats.org/officeDocument/2006/relationships/hyperlink" Target="mailto:inwestycje@radom.so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15</cp:revision>
  <cp:lastPrinted>2022-07-26T06:10:00Z</cp:lastPrinted>
  <dcterms:created xsi:type="dcterms:W3CDTF">2022-06-09T10:17:00Z</dcterms:created>
  <dcterms:modified xsi:type="dcterms:W3CDTF">2022-07-26T18:29:00Z</dcterms:modified>
</cp:coreProperties>
</file>