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50" w:rsidRPr="00CC43BE" w:rsidRDefault="00BB7D50" w:rsidP="00BB7D50">
      <w:pPr>
        <w:pStyle w:val="Legenda"/>
        <w:keepNext/>
        <w:rPr>
          <w:b/>
          <w:i w:val="0"/>
          <w:color w:val="auto"/>
          <w:sz w:val="28"/>
          <w:szCs w:val="28"/>
        </w:rPr>
      </w:pPr>
      <w:r w:rsidRPr="00CC43BE">
        <w:rPr>
          <w:b/>
          <w:i w:val="0"/>
          <w:color w:val="auto"/>
          <w:sz w:val="28"/>
          <w:szCs w:val="28"/>
        </w:rPr>
        <w:t>WYKAZ LEKARZY SĄDOWYCH UPRAWNIONYCH DO WYDAWANIA ZAŚWIADCZEŃ PRZY SĄDZIE OKRĘGOWYM W RADOMIU</w:t>
      </w:r>
    </w:p>
    <w:tbl>
      <w:tblPr>
        <w:tblStyle w:val="Tabela-Siatka"/>
        <w:tblW w:w="10359" w:type="dxa"/>
        <w:tblInd w:w="-572" w:type="dxa"/>
        <w:tblLayout w:type="fixed"/>
        <w:tblLook w:val="04A0" w:firstRow="1" w:lastRow="0" w:firstColumn="1" w:lastColumn="0" w:noHBand="0" w:noVBand="1"/>
        <w:tblCaption w:val="WYKAZ LEKARZY SĄDOWYCH UPRAWNIONYCH DO WYDAWANIA ZAŚWIADCZEŃ PRZY SĄDZIE OKRĘGOWYM W RADOMIU"/>
        <w:tblDescription w:val="Kolumna 1 Nazwisko, Kolumna 2 Imię, Kolumna 3 Numer prawa wykonywwania zawodu, Kolumna 4 Posiadane specjalizacje, Kolumna 5 Telefon, Kolumna 6 Miejsce przyjęć, Kolumna 7 Czas przyjęć, Kolumna 8 Czas trwania umowy o wykonywanie czynności "/>
      </w:tblPr>
      <w:tblGrid>
        <w:gridCol w:w="1276"/>
        <w:gridCol w:w="1134"/>
        <w:gridCol w:w="1276"/>
        <w:gridCol w:w="1559"/>
        <w:gridCol w:w="1134"/>
        <w:gridCol w:w="1524"/>
        <w:gridCol w:w="1228"/>
        <w:gridCol w:w="1228"/>
      </w:tblGrid>
      <w:tr w:rsidR="0093780E" w:rsidRPr="00F5597D" w:rsidTr="00B255AA">
        <w:trPr>
          <w:trHeight w:val="863"/>
          <w:tblHeader/>
        </w:trPr>
        <w:tc>
          <w:tcPr>
            <w:tcW w:w="1276" w:type="dxa"/>
            <w:tcMar>
              <w:left w:w="28" w:type="dxa"/>
              <w:right w:w="85" w:type="dxa"/>
            </w:tcMar>
            <w:vAlign w:val="center"/>
          </w:tcPr>
          <w:p w:rsidR="00F330AC" w:rsidRPr="00CC43BE" w:rsidRDefault="00F330AC" w:rsidP="009378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43BE">
              <w:rPr>
                <w:rFonts w:cstheme="minorHAnsi"/>
                <w:b/>
                <w:sz w:val="18"/>
                <w:szCs w:val="18"/>
              </w:rPr>
              <w:t>Nazwisko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CC43BE" w:rsidRDefault="00F330AC" w:rsidP="009378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43BE">
              <w:rPr>
                <w:rFonts w:cstheme="minorHAnsi"/>
                <w:b/>
                <w:sz w:val="18"/>
                <w:szCs w:val="18"/>
              </w:rPr>
              <w:t>Imię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CC43BE" w:rsidRDefault="00F330AC" w:rsidP="009378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43BE">
              <w:rPr>
                <w:rFonts w:cstheme="minorHAnsi"/>
                <w:b/>
                <w:sz w:val="18"/>
                <w:szCs w:val="18"/>
              </w:rPr>
              <w:t>Nr prawa wykonywania zawodu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F330AC" w:rsidRPr="00CC43BE" w:rsidRDefault="00F330AC" w:rsidP="009378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43BE">
              <w:rPr>
                <w:rFonts w:cstheme="minorHAnsi"/>
                <w:b/>
                <w:sz w:val="18"/>
                <w:szCs w:val="18"/>
              </w:rPr>
              <w:t>Posiadane specjalizacje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CC43BE" w:rsidRDefault="00F330AC" w:rsidP="009378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43BE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1524" w:type="dxa"/>
            <w:tcMar>
              <w:left w:w="85" w:type="dxa"/>
              <w:right w:w="85" w:type="dxa"/>
            </w:tcMar>
            <w:vAlign w:val="center"/>
          </w:tcPr>
          <w:p w:rsidR="00F330AC" w:rsidRPr="00CC43BE" w:rsidRDefault="00F330AC" w:rsidP="009378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43BE">
              <w:rPr>
                <w:rFonts w:cstheme="minorHAnsi"/>
                <w:b/>
                <w:sz w:val="18"/>
                <w:szCs w:val="18"/>
              </w:rPr>
              <w:t>Miejsce przyjęć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330AC" w:rsidRPr="00CC43BE" w:rsidRDefault="00F330AC" w:rsidP="009378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43BE">
              <w:rPr>
                <w:rFonts w:cstheme="minorHAnsi"/>
                <w:b/>
                <w:sz w:val="18"/>
                <w:szCs w:val="18"/>
              </w:rPr>
              <w:t>Czas przyjęć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330AC" w:rsidRPr="00CC43BE" w:rsidRDefault="00F330AC" w:rsidP="009378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C43BE">
              <w:rPr>
                <w:rFonts w:cstheme="minorHAnsi"/>
                <w:b/>
                <w:sz w:val="18"/>
                <w:szCs w:val="18"/>
              </w:rPr>
              <w:t>Czas trwania umowy o wykonywanie czynności</w:t>
            </w:r>
          </w:p>
        </w:tc>
      </w:tr>
      <w:tr w:rsidR="0093780E" w:rsidRPr="00F5597D" w:rsidTr="008D494C">
        <w:trPr>
          <w:trHeight w:val="1741"/>
        </w:trPr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Krawczyk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Robert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5062029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F5597D">
              <w:rPr>
                <w:rFonts w:cstheme="minorHAnsi"/>
                <w:sz w:val="18"/>
                <w:szCs w:val="18"/>
              </w:rPr>
              <w:t xml:space="preserve">Ortopedia, traumatologia </w:t>
            </w:r>
            <w:proofErr w:type="spellStart"/>
            <w:r w:rsidRPr="00F5597D">
              <w:rPr>
                <w:rFonts w:cstheme="minorHAnsi"/>
                <w:sz w:val="18"/>
                <w:szCs w:val="18"/>
              </w:rPr>
              <w:t>II</w:t>
            </w:r>
            <w:r w:rsidRPr="00F5597D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5017C7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608 652 030</w:t>
            </w:r>
          </w:p>
        </w:tc>
        <w:tc>
          <w:tcPr>
            <w:tcW w:w="1524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SPZZOZ w Kozienicach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ul. Sikorskiego 10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Oddział Urazowo-Ortopedyczny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(pokój lekarski</w:t>
            </w:r>
            <w:r w:rsidR="0093780E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330AC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50609A" w:rsidRPr="00F5597D">
              <w:rPr>
                <w:rFonts w:cstheme="minorHAnsi"/>
                <w:sz w:val="18"/>
                <w:szCs w:val="18"/>
              </w:rPr>
              <w:t>oniedziałki 14.00 – 15.00</w:t>
            </w:r>
          </w:p>
          <w:p w:rsidR="00CA78E2" w:rsidRPr="00F5597D" w:rsidRDefault="00CA78E2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 uprzednim uzgodnieniu poprzez sms lub e-mail: robkraw@op.pl 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od 30.01.2008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na czas nieokreślony</w:t>
            </w:r>
          </w:p>
        </w:tc>
      </w:tr>
      <w:tr w:rsidR="0093780E" w:rsidRPr="00F5597D" w:rsidTr="008D494C">
        <w:trPr>
          <w:trHeight w:val="863"/>
        </w:trPr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Książek-Tomaszewska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Renata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9064481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Medycyna rodzinna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5017C7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517 257 787</w:t>
            </w:r>
          </w:p>
        </w:tc>
        <w:tc>
          <w:tcPr>
            <w:tcW w:w="1524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Gabinet Lekarski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ul. Letnia 5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05-660 Warka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93780E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50609A" w:rsidRPr="00F5597D">
              <w:rPr>
                <w:rFonts w:cstheme="minorHAnsi"/>
                <w:sz w:val="18"/>
                <w:szCs w:val="18"/>
              </w:rPr>
              <w:t>rody</w:t>
            </w:r>
          </w:p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17.00-19.00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od 1.07.2008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na czas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nieokreślony</w:t>
            </w:r>
          </w:p>
        </w:tc>
      </w:tr>
      <w:tr w:rsidR="0093780E" w:rsidRPr="00F5597D" w:rsidTr="008D494C">
        <w:trPr>
          <w:trHeight w:val="1086"/>
        </w:trPr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Matuszkiewicz-Kotas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Maria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7056491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Otolaryngologia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668 240 470</w:t>
            </w:r>
          </w:p>
        </w:tc>
        <w:tc>
          <w:tcPr>
            <w:tcW w:w="1524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Poradnia laryngologiczna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ul. Mieszka I 1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26-600 Radom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93780E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="0050609A" w:rsidRPr="00F5597D">
              <w:rPr>
                <w:rFonts w:cstheme="minorHAnsi"/>
                <w:sz w:val="18"/>
                <w:szCs w:val="18"/>
              </w:rPr>
              <w:t>torki</w:t>
            </w:r>
          </w:p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17.00-18.00</w:t>
            </w:r>
          </w:p>
          <w:p w:rsidR="0050609A" w:rsidRPr="00F5597D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0609A" w:rsidRPr="00F5597D">
              <w:rPr>
                <w:rFonts w:cstheme="minorHAnsi"/>
                <w:sz w:val="18"/>
                <w:szCs w:val="18"/>
              </w:rPr>
              <w:t>zwartki 11.00-12.00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od 31.01.2008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na czas nieokreślony</w:t>
            </w:r>
          </w:p>
        </w:tc>
      </w:tr>
      <w:tr w:rsidR="0093780E" w:rsidRPr="00F5597D" w:rsidTr="008D494C">
        <w:trPr>
          <w:trHeight w:val="1994"/>
        </w:trPr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Napora-Grabowska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Magdalena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8739193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 xml:space="preserve">Pediatria </w:t>
            </w:r>
            <w:proofErr w:type="spellStart"/>
            <w:r w:rsidRPr="00F5597D">
              <w:rPr>
                <w:rFonts w:cstheme="minorHAnsi"/>
                <w:sz w:val="18"/>
                <w:szCs w:val="18"/>
              </w:rPr>
              <w:t>I</w:t>
            </w:r>
            <w:r w:rsidRPr="00F5597D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proofErr w:type="spellEnd"/>
            <w:r w:rsidRPr="00F5597D">
              <w:rPr>
                <w:rFonts w:cstheme="minorHAnsi"/>
                <w:sz w:val="18"/>
                <w:szCs w:val="18"/>
              </w:rPr>
              <w:t xml:space="preserve"> choroby płuc </w:t>
            </w:r>
            <w:proofErr w:type="spellStart"/>
            <w:r w:rsidRPr="00F5597D">
              <w:rPr>
                <w:rFonts w:cstheme="minorHAnsi"/>
                <w:sz w:val="18"/>
                <w:szCs w:val="18"/>
              </w:rPr>
              <w:t>II</w:t>
            </w:r>
            <w:r w:rsidRPr="00F5597D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proofErr w:type="spellEnd"/>
            <w:r w:rsidRPr="00F5597D">
              <w:rPr>
                <w:rFonts w:cstheme="minorHAnsi"/>
                <w:sz w:val="18"/>
                <w:szCs w:val="18"/>
              </w:rPr>
              <w:t xml:space="preserve"> alergologia </w:t>
            </w:r>
            <w:proofErr w:type="spellStart"/>
            <w:r w:rsidRPr="00F5597D">
              <w:rPr>
                <w:rFonts w:cstheme="minorHAnsi"/>
                <w:sz w:val="18"/>
                <w:szCs w:val="18"/>
              </w:rPr>
              <w:t>II</w:t>
            </w:r>
            <w:r w:rsidRPr="00F5597D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proofErr w:type="spellEnd"/>
            <w:r w:rsidRPr="00F5597D">
              <w:rPr>
                <w:rFonts w:cstheme="minorHAnsi"/>
                <w:sz w:val="18"/>
                <w:szCs w:val="18"/>
              </w:rPr>
              <w:t xml:space="preserve"> organizacja ochrony zdrowia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604 408 34</w:t>
            </w:r>
            <w:r w:rsidR="00E54DC4">
              <w:rPr>
                <w:rFonts w:cstheme="minorHAnsi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524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Gabinet Lekarski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ul. Piłsudskiego 33</w:t>
            </w:r>
          </w:p>
          <w:p w:rsidR="00F5597D" w:rsidRPr="00F5597D" w:rsidRDefault="00F5597D" w:rsidP="0093780E">
            <w:pPr>
              <w:pBdr>
                <w:bottom w:val="single" w:sz="6" w:space="1" w:color="auto"/>
              </w:pBd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05-600 Grójec</w:t>
            </w:r>
          </w:p>
          <w:p w:rsidR="00F5597D" w:rsidRPr="00F5597D" w:rsidRDefault="00F5597D" w:rsidP="0093780E">
            <w:pPr>
              <w:pBdr>
                <w:bottom w:val="single" w:sz="6" w:space="1" w:color="auto"/>
              </w:pBd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Gabinet Lekarski</w:t>
            </w:r>
          </w:p>
          <w:p w:rsidR="00F5597D" w:rsidRPr="00F5597D" w:rsidRDefault="00F5597D" w:rsidP="0093780E">
            <w:pPr>
              <w:pBdr>
                <w:bottom w:val="single" w:sz="6" w:space="1" w:color="auto"/>
              </w:pBd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ul. Główna 12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26-600 Radom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93780E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50609A" w:rsidRPr="00F5597D">
              <w:rPr>
                <w:rFonts w:cstheme="minorHAnsi"/>
                <w:sz w:val="18"/>
                <w:szCs w:val="18"/>
              </w:rPr>
              <w:t>rody</w:t>
            </w:r>
          </w:p>
          <w:p w:rsidR="0093780E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13.00 – 16.00 ponied</w:t>
            </w:r>
            <w:r w:rsidR="0093780E">
              <w:rPr>
                <w:rFonts w:cstheme="minorHAnsi"/>
                <w:sz w:val="18"/>
                <w:szCs w:val="18"/>
              </w:rPr>
              <w:t>z</w:t>
            </w:r>
            <w:r w:rsidRPr="00F5597D">
              <w:rPr>
                <w:rFonts w:cstheme="minorHAnsi"/>
                <w:sz w:val="18"/>
                <w:szCs w:val="18"/>
              </w:rPr>
              <w:t>iałki 9.00-12.00 wtorki</w:t>
            </w:r>
          </w:p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11.00 – 15.00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od 20.01.2009 na czas nieokreślony</w:t>
            </w:r>
          </w:p>
        </w:tc>
      </w:tr>
      <w:tr w:rsidR="0093780E" w:rsidRPr="00F5597D" w:rsidTr="008D494C">
        <w:trPr>
          <w:trHeight w:val="863"/>
        </w:trPr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Piotrowicz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Andrzej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2041287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F5597D">
              <w:rPr>
                <w:rFonts w:cstheme="minorHAnsi"/>
                <w:sz w:val="18"/>
                <w:szCs w:val="18"/>
              </w:rPr>
              <w:t xml:space="preserve">Ortopedia, traumatologia </w:t>
            </w:r>
            <w:proofErr w:type="spellStart"/>
            <w:r w:rsidRPr="00F5597D">
              <w:rPr>
                <w:rFonts w:cstheme="minorHAnsi"/>
                <w:sz w:val="18"/>
                <w:szCs w:val="18"/>
              </w:rPr>
              <w:t>II</w:t>
            </w:r>
            <w:r w:rsidRPr="00F5597D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600 350 669</w:t>
            </w:r>
          </w:p>
        </w:tc>
        <w:tc>
          <w:tcPr>
            <w:tcW w:w="1524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Gabinet ortopedyczny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ul. Mieszka I 1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26-600 Radom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93780E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="0050609A" w:rsidRPr="00F5597D">
              <w:rPr>
                <w:rFonts w:cstheme="minorHAnsi"/>
                <w:sz w:val="18"/>
                <w:szCs w:val="18"/>
              </w:rPr>
              <w:t>zwartki</w:t>
            </w:r>
          </w:p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16.00 – 17.00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od 31.01.2008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na czas nieokreślony</w:t>
            </w:r>
          </w:p>
        </w:tc>
      </w:tr>
      <w:tr w:rsidR="0093780E" w:rsidRPr="00F5597D" w:rsidTr="008D494C">
        <w:trPr>
          <w:trHeight w:val="878"/>
        </w:trPr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Piotrowicz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Jolanta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1366767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F5597D">
              <w:rPr>
                <w:rFonts w:cstheme="minorHAnsi"/>
                <w:sz w:val="18"/>
                <w:szCs w:val="18"/>
              </w:rPr>
              <w:t xml:space="preserve">Otolaryngologia </w:t>
            </w:r>
            <w:proofErr w:type="spellStart"/>
            <w:r w:rsidRPr="00F5597D">
              <w:rPr>
                <w:rFonts w:cstheme="minorHAnsi"/>
                <w:sz w:val="18"/>
                <w:szCs w:val="18"/>
              </w:rPr>
              <w:t>II</w:t>
            </w:r>
            <w:r w:rsidRPr="00F5597D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600 074 537</w:t>
            </w:r>
          </w:p>
        </w:tc>
        <w:tc>
          <w:tcPr>
            <w:tcW w:w="1524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Gabinet ortopedyczny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ul. Mieszka I 1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26-600 Radom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93780E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50609A" w:rsidRPr="00F5597D">
              <w:rPr>
                <w:rFonts w:cstheme="minorHAnsi"/>
                <w:sz w:val="18"/>
                <w:szCs w:val="18"/>
              </w:rPr>
              <w:t>rody</w:t>
            </w:r>
          </w:p>
          <w:p w:rsidR="0093780E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10.00-11.00</w:t>
            </w:r>
          </w:p>
          <w:p w:rsidR="0093780E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czwartki</w:t>
            </w:r>
          </w:p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16.30-17.30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od 30.01.2008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na czas nieokreślony</w:t>
            </w:r>
          </w:p>
        </w:tc>
      </w:tr>
      <w:tr w:rsidR="0093780E" w:rsidRPr="00F5597D" w:rsidTr="008D494C">
        <w:trPr>
          <w:trHeight w:val="1294"/>
        </w:trPr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Szczodry</w:t>
            </w:r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Małgorzata</w:t>
            </w:r>
          </w:p>
        </w:tc>
        <w:tc>
          <w:tcPr>
            <w:tcW w:w="1276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5737258</w:t>
            </w:r>
          </w:p>
        </w:tc>
        <w:tc>
          <w:tcPr>
            <w:tcW w:w="1559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F330AC" w:rsidP="0093780E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F5597D">
              <w:rPr>
                <w:rFonts w:cstheme="minorHAnsi"/>
                <w:sz w:val="18"/>
                <w:szCs w:val="18"/>
              </w:rPr>
              <w:t xml:space="preserve">Medycyna rodzinna, pediatria </w:t>
            </w:r>
            <w:proofErr w:type="spellStart"/>
            <w:r w:rsidRPr="00F5597D">
              <w:rPr>
                <w:rFonts w:cstheme="minorHAnsi"/>
                <w:sz w:val="18"/>
                <w:szCs w:val="18"/>
              </w:rPr>
              <w:t>I</w:t>
            </w:r>
            <w:r w:rsidRPr="00F5597D">
              <w:rPr>
                <w:rFonts w:cstheme="minorHAnsi"/>
                <w:sz w:val="18"/>
                <w:szCs w:val="18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tcMar>
              <w:left w:w="85" w:type="dxa"/>
              <w:right w:w="85" w:type="dxa"/>
            </w:tcMar>
            <w:vAlign w:val="center"/>
          </w:tcPr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510 295 265</w:t>
            </w:r>
          </w:p>
        </w:tc>
        <w:tc>
          <w:tcPr>
            <w:tcW w:w="1524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Ośrodek Zdrowia </w:t>
            </w: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w Jedlińsku</w:t>
            </w:r>
          </w:p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ul. Warecka 4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26-660 Jedlińsk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93780E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ś</w:t>
            </w:r>
            <w:r w:rsidR="0050609A" w:rsidRPr="00F5597D">
              <w:rPr>
                <w:rFonts w:cstheme="minorHAnsi"/>
                <w:sz w:val="18"/>
                <w:szCs w:val="18"/>
              </w:rPr>
              <w:t>rody</w:t>
            </w:r>
          </w:p>
          <w:p w:rsidR="0093780E" w:rsidRDefault="0093780E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14.00-18.00 czwart</w:t>
            </w:r>
            <w:r w:rsidR="0050609A" w:rsidRPr="00F5597D">
              <w:rPr>
                <w:rFonts w:cstheme="minorHAnsi"/>
                <w:sz w:val="18"/>
                <w:szCs w:val="18"/>
              </w:rPr>
              <w:t>k</w:t>
            </w:r>
            <w:r>
              <w:rPr>
                <w:rFonts w:cstheme="minorHAnsi"/>
                <w:sz w:val="18"/>
                <w:szCs w:val="18"/>
              </w:rPr>
              <w:t>i</w:t>
            </w:r>
          </w:p>
          <w:p w:rsidR="0093780E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 xml:space="preserve">8.00 – 15.00 </w:t>
            </w:r>
            <w:r w:rsidR="0093780E">
              <w:rPr>
                <w:rFonts w:cstheme="minorHAnsi"/>
                <w:sz w:val="18"/>
                <w:szCs w:val="18"/>
              </w:rPr>
              <w:t>piąt</w:t>
            </w:r>
            <w:r w:rsidRPr="00F5597D">
              <w:rPr>
                <w:rFonts w:cstheme="minorHAnsi"/>
                <w:sz w:val="18"/>
                <w:szCs w:val="18"/>
              </w:rPr>
              <w:t>k</w:t>
            </w:r>
            <w:r w:rsidR="0093780E">
              <w:rPr>
                <w:rFonts w:cstheme="minorHAnsi"/>
                <w:sz w:val="18"/>
                <w:szCs w:val="18"/>
              </w:rPr>
              <w:t>i</w:t>
            </w:r>
          </w:p>
          <w:p w:rsidR="00F330AC" w:rsidRPr="00F5597D" w:rsidRDefault="0050609A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cstheme="minorHAnsi"/>
                <w:sz w:val="18"/>
                <w:szCs w:val="18"/>
              </w:rPr>
              <w:t>8.00 – 15.00</w:t>
            </w:r>
          </w:p>
        </w:tc>
        <w:tc>
          <w:tcPr>
            <w:tcW w:w="1228" w:type="dxa"/>
            <w:tcMar>
              <w:left w:w="85" w:type="dxa"/>
              <w:right w:w="85" w:type="dxa"/>
            </w:tcMar>
            <w:vAlign w:val="center"/>
          </w:tcPr>
          <w:p w:rsidR="00F5597D" w:rsidRPr="00F5597D" w:rsidRDefault="00F5597D" w:rsidP="0093780E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od 09.05.2008</w:t>
            </w:r>
          </w:p>
          <w:p w:rsidR="00F330AC" w:rsidRPr="00F5597D" w:rsidRDefault="00F5597D" w:rsidP="009378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5597D">
              <w:rPr>
                <w:rFonts w:eastAsia="Times New Roman" w:cstheme="minorHAnsi"/>
                <w:sz w:val="18"/>
                <w:szCs w:val="18"/>
                <w:lang w:eastAsia="pl-PL"/>
              </w:rPr>
              <w:t>na czas nieokreślony</w:t>
            </w:r>
          </w:p>
        </w:tc>
      </w:tr>
    </w:tbl>
    <w:p w:rsidR="000926E0" w:rsidRDefault="000926E0"/>
    <w:sectPr w:rsidR="00092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8B" w:rsidRDefault="00AB558B" w:rsidP="00B255AA">
      <w:pPr>
        <w:spacing w:after="0" w:line="240" w:lineRule="auto"/>
      </w:pPr>
      <w:r>
        <w:separator/>
      </w:r>
    </w:p>
  </w:endnote>
  <w:endnote w:type="continuationSeparator" w:id="0">
    <w:p w:rsidR="00AB558B" w:rsidRDefault="00AB558B" w:rsidP="00B2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AA" w:rsidRDefault="00B255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AA" w:rsidRDefault="00B255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AA" w:rsidRDefault="00B25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8B" w:rsidRDefault="00AB558B" w:rsidP="00B255AA">
      <w:pPr>
        <w:spacing w:after="0" w:line="240" w:lineRule="auto"/>
      </w:pPr>
      <w:r>
        <w:separator/>
      </w:r>
    </w:p>
  </w:footnote>
  <w:footnote w:type="continuationSeparator" w:id="0">
    <w:p w:rsidR="00AB558B" w:rsidRDefault="00AB558B" w:rsidP="00B2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AA" w:rsidRDefault="00B25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AA" w:rsidRDefault="00B255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AA" w:rsidRDefault="00B255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3"/>
    <w:rsid w:val="000926E0"/>
    <w:rsid w:val="0032781D"/>
    <w:rsid w:val="005017C7"/>
    <w:rsid w:val="0050609A"/>
    <w:rsid w:val="005B0979"/>
    <w:rsid w:val="00662DD1"/>
    <w:rsid w:val="0077117F"/>
    <w:rsid w:val="00775993"/>
    <w:rsid w:val="00871343"/>
    <w:rsid w:val="008D494C"/>
    <w:rsid w:val="0093780E"/>
    <w:rsid w:val="00AB558B"/>
    <w:rsid w:val="00B255AA"/>
    <w:rsid w:val="00BB7D50"/>
    <w:rsid w:val="00CA78E2"/>
    <w:rsid w:val="00CC43BE"/>
    <w:rsid w:val="00D2022F"/>
    <w:rsid w:val="00E54DC4"/>
    <w:rsid w:val="00F330AC"/>
    <w:rsid w:val="00F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565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B7D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5AA"/>
  </w:style>
  <w:style w:type="paragraph" w:styleId="Stopka">
    <w:name w:val="footer"/>
    <w:basedOn w:val="Normalny"/>
    <w:link w:val="StopkaZnak"/>
    <w:uiPriority w:val="99"/>
    <w:unhideWhenUsed/>
    <w:rsid w:val="00B2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2021-09-28T06:55:00Z</dcterms:created>
  <dcterms:modified xsi:type="dcterms:W3CDTF">2022-04-12T07:24:00Z</dcterms:modified>
</cp:coreProperties>
</file>